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F4C7" w14:textId="77777777" w:rsidR="006506F3" w:rsidRDefault="00F1009E">
      <w:pPr>
        <w:ind w:left="-426"/>
        <w:rPr>
          <w:rFonts w:ascii="Lucida Sans" w:hAnsi="Lucida Sans"/>
          <w:sz w:val="20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231E9B55" wp14:editId="6839CF9D">
                <wp:simplePos x="0" y="0"/>
                <wp:positionH relativeFrom="column">
                  <wp:posOffset>-527685</wp:posOffset>
                </wp:positionH>
                <wp:positionV relativeFrom="paragraph">
                  <wp:posOffset>-97155</wp:posOffset>
                </wp:positionV>
                <wp:extent cx="6304280" cy="1227455"/>
                <wp:effectExtent l="0" t="0" r="8255" b="18415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00" cy="122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shape_0" ID="Rectangle 6" path="m0,0l-2147483645,0l-2147483645,-2147483646l0,-2147483646xe" stroked="t" o:allowincell="f" style="position:absolute;margin-left:-41.55pt;margin-top:-7.65pt;width:496.3pt;height:96.55pt;mso-wrap-style:none;v-text-anchor:middle" wp14:anchorId="4D71F8F0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CDE9BAC" wp14:editId="5306BC99">
            <wp:extent cx="5727700" cy="918845"/>
            <wp:effectExtent l="0" t="0" r="0" b="0"/>
            <wp:docPr id="2" name="Picture 1" descr="About Us — MRC Weatherall Institute of Molecular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bout Us — MRC Weatherall Institute of Molecular Medic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76CC" w14:textId="77777777" w:rsidR="006506F3" w:rsidRDefault="006506F3">
      <w:pPr>
        <w:rPr>
          <w:rFonts w:ascii="Lucida Sans" w:hAnsi="Lucida Sans"/>
          <w:sz w:val="20"/>
        </w:rPr>
      </w:pPr>
    </w:p>
    <w:p w14:paraId="2E23375E" w14:textId="77777777" w:rsidR="006506F3" w:rsidRDefault="006506F3">
      <w:pPr>
        <w:rPr>
          <w:rFonts w:ascii="Lucida Sans" w:hAnsi="Lucida Sans"/>
          <w:sz w:val="20"/>
        </w:rPr>
      </w:pPr>
    </w:p>
    <w:tbl>
      <w:tblPr>
        <w:tblpPr w:leftFromText="180" w:rightFromText="180" w:vertAnchor="text" w:horzAnchor="margin" w:tblpXSpec="center" w:tblpY="65"/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10215"/>
      </w:tblGrid>
      <w:tr w:rsidR="006506F3" w14:paraId="11F3CF94" w14:textId="77777777">
        <w:trPr>
          <w:trHeight w:val="450"/>
          <w:jc w:val="center"/>
        </w:trPr>
        <w:tc>
          <w:tcPr>
            <w:tcW w:w="10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FE106" w14:textId="77777777" w:rsidR="006506F3" w:rsidRPr="00F75EC3" w:rsidRDefault="00F1009E">
            <w:pPr>
              <w:widowControl w:val="0"/>
              <w:jc w:val="center"/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</w:pPr>
            <w:r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The </w:t>
            </w:r>
            <w:r w:rsidR="00523E0A"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MRC </w:t>
            </w:r>
            <w:r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W</w:t>
            </w:r>
            <w:r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eatherall </w:t>
            </w:r>
            <w:r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>Institute of Molecular Medicine</w:t>
            </w:r>
          </w:p>
          <w:p w14:paraId="34386EC9" w14:textId="07540740" w:rsidR="006506F3" w:rsidRPr="00F75EC3" w:rsidRDefault="00A36D5E">
            <w:pPr>
              <w:widowControl w:val="0"/>
              <w:jc w:val="center"/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</w:pPr>
            <w:r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A</w:t>
            </w:r>
            <w:r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dvanced </w:t>
            </w:r>
            <w:r w:rsidR="00F1009E"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S</w:t>
            </w:r>
            <w:r w:rsidR="00F1009E"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ingle </w:t>
            </w:r>
            <w:r w:rsidR="00F1009E"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C</w:t>
            </w:r>
            <w:r w:rsidR="00F1009E"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ell </w:t>
            </w:r>
            <w:r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mics </w:t>
            </w:r>
            <w:r w:rsidR="00F1009E" w:rsidRPr="00A36D5E">
              <w:rPr>
                <w:rFonts w:ascii="Lucida Sans" w:hAnsi="Lucida Sans"/>
                <w:b/>
                <w:bCs/>
                <w:color w:val="000000"/>
                <w:sz w:val="28"/>
                <w:szCs w:val="28"/>
                <w:u w:val="single"/>
              </w:rPr>
              <w:t>F</w:t>
            </w:r>
            <w:r w:rsidR="00F1009E"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acility </w:t>
            </w:r>
            <w:r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>(WASCOF)</w:t>
            </w:r>
          </w:p>
          <w:p w14:paraId="7351A32F" w14:textId="77777777" w:rsidR="006506F3" w:rsidRPr="00F75EC3" w:rsidRDefault="00F1009E">
            <w:pPr>
              <w:widowControl w:val="0"/>
              <w:jc w:val="center"/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</w:pPr>
            <w:r w:rsidRPr="00F75EC3"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  <w:t xml:space="preserve"> Project Submission Form</w:t>
            </w:r>
          </w:p>
          <w:p w14:paraId="560A4B37" w14:textId="77777777" w:rsidR="007C1FDF" w:rsidRPr="00F75EC3" w:rsidRDefault="007C1FDF">
            <w:pPr>
              <w:widowControl w:val="0"/>
              <w:jc w:val="center"/>
              <w:rPr>
                <w:rFonts w:ascii="Lucida Sans" w:hAnsi="Lucida Sans"/>
                <w:b/>
                <w:bCs/>
                <w:color w:val="000000"/>
                <w:sz w:val="28"/>
                <w:szCs w:val="28"/>
              </w:rPr>
            </w:pPr>
          </w:p>
          <w:p w14:paraId="73FED30F" w14:textId="2369D798" w:rsidR="007C1FDF" w:rsidRPr="00F75EC3" w:rsidRDefault="007C1FDF" w:rsidP="00C55F24">
            <w:pPr>
              <w:widowControl w:val="0"/>
              <w:jc w:val="center"/>
              <w:rPr>
                <w:rFonts w:ascii="Lucida Sans" w:hAnsi="Lucida Sans"/>
                <w:b/>
                <w:bCs/>
                <w:color w:val="0432FF"/>
              </w:rPr>
            </w:pPr>
            <w:r w:rsidRPr="00F75EC3">
              <w:rPr>
                <w:rFonts w:ascii="Lucida Sans" w:hAnsi="Lucida Sans"/>
                <w:b/>
                <w:bCs/>
                <w:color w:val="0432FF"/>
                <w:sz w:val="28"/>
                <w:szCs w:val="28"/>
              </w:rPr>
              <w:t>Project Code:</w:t>
            </w:r>
            <w:r w:rsidR="00627C74" w:rsidRPr="00F75EC3">
              <w:rPr>
                <w:rFonts w:ascii="Lucida Sans" w:hAnsi="Lucida Sans"/>
                <w:b/>
                <w:bCs/>
                <w:color w:val="0432FF"/>
              </w:rPr>
              <w:t xml:space="preserve"> </w:t>
            </w:r>
            <w:r w:rsidR="007E4291">
              <w:rPr>
                <w:rFonts w:ascii="Lucida Sans" w:hAnsi="Lucida Sans"/>
                <w:b/>
                <w:bCs/>
                <w:color w:val="0432FF"/>
              </w:rPr>
              <w:fldChar w:fldCharType="begin"/>
            </w:r>
            <w:r w:rsidR="007E4291">
              <w:rPr>
                <w:rFonts w:ascii="Lucida Sans" w:hAnsi="Lucida Sans"/>
                <w:b/>
                <w:bCs/>
                <w:color w:val="0432FF"/>
              </w:rPr>
              <w:instrText xml:space="preserve"> LINK </w:instrText>
            </w:r>
            <w:r w:rsidR="00A36D5E">
              <w:rPr>
                <w:rFonts w:ascii="Lucida Sans" w:hAnsi="Lucida Sans"/>
                <w:b/>
                <w:bCs/>
                <w:color w:val="0432FF"/>
              </w:rPr>
              <w:instrText xml:space="preserve">Excel.Sheet.12 "/Users/mariagreco/Desktop/Financial/Facility Reports Summary.xlsx" "April 2023!R23C4" </w:instrText>
            </w:r>
            <w:r w:rsidR="007E4291">
              <w:rPr>
                <w:rFonts w:ascii="Lucida Sans" w:hAnsi="Lucida Sans"/>
                <w:b/>
                <w:bCs/>
                <w:color w:val="0432FF"/>
              </w:rPr>
              <w:instrText xml:space="preserve">\a \f 5 \h  \* MERGEFORMAT </w:instrText>
            </w:r>
            <w:r w:rsidR="00000000">
              <w:rPr>
                <w:rFonts w:ascii="Lucida Sans" w:hAnsi="Lucida Sans"/>
                <w:b/>
                <w:bCs/>
                <w:color w:val="0432FF"/>
              </w:rPr>
              <w:fldChar w:fldCharType="separate"/>
            </w:r>
            <w:r w:rsidR="007E4291">
              <w:rPr>
                <w:rFonts w:ascii="Lucida Sans" w:hAnsi="Lucida Sans"/>
                <w:b/>
                <w:bCs/>
                <w:color w:val="0432FF"/>
              </w:rPr>
              <w:fldChar w:fldCharType="end"/>
            </w:r>
          </w:p>
        </w:tc>
      </w:tr>
      <w:tr w:rsidR="006506F3" w14:paraId="2C826A8B" w14:textId="77777777">
        <w:trPr>
          <w:trHeight w:hRule="exact" w:val="268"/>
          <w:jc w:val="center"/>
        </w:trPr>
        <w:tc>
          <w:tcPr>
            <w:tcW w:w="10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6F0E3F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Cs w:val="36"/>
              </w:rPr>
            </w:pPr>
          </w:p>
        </w:tc>
      </w:tr>
    </w:tbl>
    <w:p w14:paraId="31A579CC" w14:textId="77777777" w:rsidR="006506F3" w:rsidRDefault="006506F3">
      <w:pPr>
        <w:rPr>
          <w:rFonts w:ascii="Lucida Sans" w:hAnsi="Lucida Sans"/>
          <w:sz w:val="20"/>
        </w:rPr>
      </w:pPr>
    </w:p>
    <w:tbl>
      <w:tblPr>
        <w:tblW w:w="105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79"/>
        <w:gridCol w:w="5130"/>
      </w:tblGrid>
      <w:tr w:rsidR="006506F3" w14:paraId="6765EEA4" w14:textId="77777777" w:rsidTr="000747D4">
        <w:trPr>
          <w:trHeight w:val="319"/>
        </w:trPr>
        <w:tc>
          <w:tcPr>
            <w:tcW w:w="53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3E51E4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1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D855F1" w14:textId="4E623F70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4A2DA1C6" w14:textId="77777777" w:rsidTr="000747D4">
        <w:trPr>
          <w:trHeight w:val="307"/>
        </w:trPr>
        <w:tc>
          <w:tcPr>
            <w:tcW w:w="53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80FF97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DA20EB" w14:textId="7777777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6B9D57E2" w14:textId="77777777" w:rsidTr="000747D4">
        <w:trPr>
          <w:trHeight w:val="307"/>
        </w:trPr>
        <w:tc>
          <w:tcPr>
            <w:tcW w:w="5379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A410EE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130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2A58CB" w14:textId="566A7DA0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18A37693" w14:textId="77777777" w:rsidTr="000747D4">
        <w:trPr>
          <w:trHeight w:val="345"/>
        </w:trPr>
        <w:tc>
          <w:tcPr>
            <w:tcW w:w="537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4167C6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6D557" w14:textId="7777777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3F3A397A" w14:textId="77777777" w:rsidTr="000747D4">
        <w:trPr>
          <w:trHeight w:val="307"/>
        </w:trPr>
        <w:tc>
          <w:tcPr>
            <w:tcW w:w="5379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8A491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Investigator Name </w:t>
            </w:r>
          </w:p>
        </w:tc>
        <w:tc>
          <w:tcPr>
            <w:tcW w:w="5130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9E2D3D" w14:textId="7AEEF9A1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47D57EB6" w14:textId="77777777" w:rsidTr="000747D4">
        <w:trPr>
          <w:trHeight w:val="307"/>
        </w:trPr>
        <w:tc>
          <w:tcPr>
            <w:tcW w:w="537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BDFA1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EE2F4" w14:textId="7777777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0445CA65" w14:textId="77777777" w:rsidTr="000747D4">
        <w:trPr>
          <w:trHeight w:val="236"/>
        </w:trPr>
        <w:tc>
          <w:tcPr>
            <w:tcW w:w="537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ADE50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F86DD" w14:textId="7777777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6C408641" w14:textId="77777777" w:rsidTr="000747D4">
        <w:trPr>
          <w:trHeight w:val="735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722CC8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Investigator email</w:t>
            </w: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CAEF4" w14:textId="5A07C131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6147D9EB" w14:textId="77777777" w:rsidTr="000747D4">
        <w:trPr>
          <w:trHeight w:val="272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6B4DA0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698D96B7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Lab Details (PI name)</w:t>
            </w:r>
          </w:p>
          <w:p w14:paraId="77DBCF09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273F8" w14:textId="768B5F1F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53309D8E" w14:textId="77777777" w:rsidTr="000747D4">
        <w:trPr>
          <w:trHeight w:val="272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7FEAA2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72590FA8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Address</w:t>
            </w:r>
            <w:r w:rsidR="00523E0A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(if not WIMM)</w:t>
            </w:r>
          </w:p>
          <w:p w14:paraId="5DBA92D2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9F669E" w14:textId="5BCD1ECC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5FBBED17" w14:textId="77777777" w:rsidTr="000747D4">
        <w:trPr>
          <w:trHeight w:val="307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19287B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5F32ACA1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LAB to charge to (email, address)</w:t>
            </w:r>
          </w:p>
          <w:p w14:paraId="3615944D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E71274" w14:textId="67235FBC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5655D6E8" w14:textId="77777777" w:rsidTr="000747D4">
        <w:trPr>
          <w:trHeight w:val="153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837C6C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1A4918BF" w14:textId="0EC2B6E6" w:rsidR="006506F3" w:rsidRDefault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Describe the service you need in </w:t>
            </w:r>
            <w:proofErr w:type="gram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details</w:t>
            </w:r>
            <w:proofErr w:type="gramEnd"/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  <w:p w14:paraId="0147253E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16C6470" w14:textId="531C912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885745" w14:paraId="2A74A1A1" w14:textId="77777777" w:rsidTr="000747D4">
        <w:trPr>
          <w:trHeight w:val="696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16256" w14:textId="77777777" w:rsidR="00A36D5E" w:rsidRDefault="00A36D5E" w:rsidP="00885745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1C4840E7" w14:textId="7466A128" w:rsidR="00A36D5E" w:rsidRDefault="00A36D5E" w:rsidP="00885745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Please, add the link of the protocol you would like to be used (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e.g. 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10x 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3’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)</w:t>
            </w:r>
          </w:p>
          <w:p w14:paraId="029F5FEA" w14:textId="77777777" w:rsidR="00885745" w:rsidRDefault="00885745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3E45" w14:textId="77777777" w:rsidR="00885745" w:rsidRDefault="00885745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0747D4" w14:paraId="55877CB1" w14:textId="77777777" w:rsidTr="000747D4">
        <w:trPr>
          <w:trHeight w:val="696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E468C" w14:textId="77777777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367B6F0F" w14:textId="53741521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Chemistry (e.g. 10x_3’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GEX and </w:t>
            </w:r>
            <w:proofErr w:type="spell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CITEseq</w:t>
            </w:r>
            <w:proofErr w:type="spellEnd"/>
            <w:r>
              <w:rPr>
                <w:rFonts w:ascii="Lucida Sans" w:hAnsi="Lucida Sans"/>
                <w:b/>
                <w:bCs/>
                <w:sz w:val="20"/>
                <w:szCs w:val="20"/>
              </w:rPr>
              <w:t>, Smart-seq3, Target-</w:t>
            </w:r>
            <w:proofErr w:type="spell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seq</w:t>
            </w:r>
            <w:proofErr w:type="spellEnd"/>
            <w:r>
              <w:rPr>
                <w:rFonts w:ascii="Lucida Sans" w:hAnsi="Lucida Sans"/>
                <w:b/>
                <w:bCs/>
                <w:sz w:val="20"/>
                <w:szCs w:val="20"/>
              </w:rPr>
              <w:t>)</w:t>
            </w:r>
          </w:p>
          <w:p w14:paraId="050EC061" w14:textId="77777777" w:rsidR="000747D4" w:rsidRDefault="000747D4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482" w14:textId="77777777" w:rsidR="000747D4" w:rsidRDefault="000747D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  <w:p w14:paraId="2B44B843" w14:textId="77777777" w:rsidR="000747D4" w:rsidRDefault="000747D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  <w:p w14:paraId="065DBF7B" w14:textId="77777777" w:rsidR="000747D4" w:rsidRDefault="000747D4" w:rsidP="00A71C9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FA5596" w14:paraId="0B8B2660" w14:textId="77777777" w:rsidTr="000747D4">
        <w:trPr>
          <w:trHeight w:val="696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DFD3C" w14:textId="14929F21" w:rsidR="00F53005" w:rsidRDefault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Technology/Platform to use (e.g. Chromium X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; BD Rhapsody; Tape Station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162" w14:textId="77777777" w:rsidR="00FA5596" w:rsidRDefault="00FA5596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0747D4" w14:paraId="33BA6C76" w14:textId="77777777" w:rsidTr="000747D4">
        <w:trPr>
          <w:trHeight w:val="430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DA16D" w14:textId="77777777" w:rsidR="000747D4" w:rsidRDefault="000747D4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0D3EFCE9" w14:textId="77777777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No. of samples (run) planned for the </w:t>
            </w:r>
            <w:proofErr w:type="gram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project</w:t>
            </w:r>
            <w:proofErr w:type="gramEnd"/>
          </w:p>
          <w:p w14:paraId="447936DC" w14:textId="77777777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(Describe how you will submit the cells)</w:t>
            </w:r>
          </w:p>
          <w:p w14:paraId="1F2C737A" w14:textId="77777777" w:rsidR="000747D4" w:rsidRDefault="000747D4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0756CF8A" w14:textId="77777777" w:rsidR="000747D4" w:rsidRDefault="000747D4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87CC" w14:textId="1F049566" w:rsidR="004714DB" w:rsidRPr="00AD70D4" w:rsidRDefault="004714DB" w:rsidP="004714DB">
            <w:pPr>
              <w:pStyle w:val="ListParagraph"/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5A94005A" w14:textId="77777777" w:rsidTr="000747D4">
        <w:trPr>
          <w:trHeight w:val="793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DFAC0F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56B0C0AF" w14:textId="37D994B5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Descive</w:t>
            </w:r>
            <w:proofErr w:type="spellEnd"/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nature of Samples: 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Cells/Nuclei Type &amp; Size</w:t>
            </w:r>
          </w:p>
          <w:p w14:paraId="6155686C" w14:textId="77777777" w:rsidR="006506F3" w:rsidRDefault="006506F3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93F112" w14:textId="0DE42D32" w:rsidR="00AD70D4" w:rsidRDefault="00AD70D4" w:rsidP="00AD70D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54E3CF18" w14:textId="77777777" w:rsidTr="000747D4">
        <w:trPr>
          <w:trHeight w:val="307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E5B1A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1DED2B55" w14:textId="77777777" w:rsidR="00A36D5E" w:rsidRDefault="00A36D5E" w:rsidP="00A36D5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Are you hashing your samples. If yes which chemistry has been used?</w:t>
            </w:r>
          </w:p>
          <w:p w14:paraId="7847DED8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3CF083" w14:textId="05A6810E" w:rsidR="00AD70D4" w:rsidRDefault="00AD70D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  <w:r>
              <w:rPr>
                <w:rFonts w:ascii="Lucida Sans" w:hAnsi="Lucida Sans"/>
                <w:b/>
                <w:bCs/>
                <w:sz w:val="18"/>
              </w:rPr>
              <w:t xml:space="preserve"> </w:t>
            </w:r>
          </w:p>
        </w:tc>
      </w:tr>
      <w:tr w:rsidR="006506F3" w14:paraId="3D8FB0AD" w14:textId="77777777" w:rsidTr="000747D4">
        <w:trPr>
          <w:trHeight w:val="602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8CAF26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2A282012" w14:textId="241DAEAB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Cell Numbers/ Viability requested </w:t>
            </w:r>
            <w:r w:rsidR="007966D2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by the facility 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>(YES/NO)</w:t>
            </w:r>
          </w:p>
          <w:p w14:paraId="2338957C" w14:textId="27EA998C" w:rsidR="00DE5005" w:rsidRDefault="00DE5005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If No, please report Cells/Nuclei and viability to the facility before the loading </w:t>
            </w:r>
            <w:proofErr w:type="gramStart"/>
            <w:r>
              <w:rPr>
                <w:rFonts w:ascii="Lucida Sans" w:hAnsi="Lucida Sans"/>
                <w:b/>
                <w:bCs/>
                <w:sz w:val="20"/>
                <w:szCs w:val="20"/>
              </w:rPr>
              <w:t>stage</w:t>
            </w:r>
            <w:proofErr w:type="gramEnd"/>
          </w:p>
          <w:p w14:paraId="60630F28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494959" w14:textId="5FB197CD" w:rsidR="00AD70D4" w:rsidRDefault="00AD70D4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3C63506E" w14:textId="77777777" w:rsidTr="000747D4">
        <w:trPr>
          <w:trHeight w:val="425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79B26A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3D723443" w14:textId="44E43AC0" w:rsidR="00A36D5E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Cell Recovery Number </w:t>
            </w:r>
            <w:r w:rsidR="00A36D5E">
              <w:rPr>
                <w:rFonts w:ascii="Lucida Sans" w:hAnsi="Lucida Sans"/>
                <w:b/>
                <w:bCs/>
                <w:sz w:val="20"/>
                <w:szCs w:val="20"/>
              </w:rPr>
              <w:t>Requested</w:t>
            </w:r>
          </w:p>
          <w:p w14:paraId="73BE76FA" w14:textId="39C7B4DC" w:rsidR="006506F3" w:rsidRDefault="00523E0A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(after GEMs generation, </w:t>
            </w:r>
            <w:r w:rsidR="00F1009E">
              <w:rPr>
                <w:rFonts w:ascii="Lucida Sans" w:hAnsi="Lucida Sans"/>
                <w:b/>
                <w:bCs/>
                <w:sz w:val="20"/>
                <w:szCs w:val="20"/>
              </w:rPr>
              <w:t>e.g. 5000/6000 per samples)</w:t>
            </w:r>
            <w:r w:rsidR="000747D4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  <w:p w14:paraId="6CE7594B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59717C" w14:textId="77777777" w:rsidR="006506F3" w:rsidRDefault="006506F3" w:rsidP="004E5697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188EF2AC" w14:textId="77777777" w:rsidTr="000747D4">
        <w:trPr>
          <w:trHeight w:val="425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115026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  <w:p w14:paraId="383C9786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Expected Date for Sample Submission </w:t>
            </w:r>
          </w:p>
          <w:p w14:paraId="078DC1BB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4DD270" w14:textId="5DC1F6D9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4F7802DD" w14:textId="77777777" w:rsidTr="000747D4">
        <w:trPr>
          <w:trHeight w:val="1055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07E1C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</w:rPr>
              <w:t>Reagent supplied YES/NO (describe what, amount and when)</w:t>
            </w: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2D8E8" w14:textId="7527CB5B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sz w:val="18"/>
              </w:rPr>
            </w:pPr>
          </w:p>
        </w:tc>
      </w:tr>
      <w:tr w:rsidR="006506F3" w14:paraId="14BE5E19" w14:textId="77777777" w:rsidTr="000747D4">
        <w:trPr>
          <w:trHeight w:val="1055"/>
        </w:trPr>
        <w:tc>
          <w:tcPr>
            <w:tcW w:w="537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2B62C" w14:textId="1E0DFB7A" w:rsidR="006506F3" w:rsidRDefault="00F1009E">
            <w:pPr>
              <w:widowControl w:val="0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Type of Libraries </w:t>
            </w:r>
            <w:r w:rsidR="00A36D5E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Requested </w:t>
            </w:r>
          </w:p>
        </w:tc>
        <w:tc>
          <w:tcPr>
            <w:tcW w:w="51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E38050" w14:textId="12B14AD0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6506F3" w14:paraId="22CC7994" w14:textId="77777777" w:rsidTr="000747D4">
        <w:trPr>
          <w:trHeight w:val="825"/>
        </w:trPr>
        <w:tc>
          <w:tcPr>
            <w:tcW w:w="53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CA12C" w14:textId="0FEB80C5" w:rsidR="006506F3" w:rsidRDefault="00F1009E">
            <w:pPr>
              <w:widowControl w:val="0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QC </w:t>
            </w:r>
            <w:r w:rsidR="00A36D5E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Library </w:t>
            </w: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requested</w:t>
            </w:r>
            <w:r w:rsidR="00A36D5E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 YES/NO</w:t>
            </w:r>
          </w:p>
        </w:tc>
        <w:tc>
          <w:tcPr>
            <w:tcW w:w="51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008BF" w14:textId="4481020E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6506F3" w14:paraId="1D41991C" w14:textId="77777777" w:rsidTr="000747D4">
        <w:trPr>
          <w:trHeight w:val="822"/>
        </w:trPr>
        <w:tc>
          <w:tcPr>
            <w:tcW w:w="53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60F5B7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</w:p>
          <w:p w14:paraId="37BF23E1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Any special run requirements/machine type</w:t>
            </w:r>
          </w:p>
          <w:p w14:paraId="3AD043A2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</w:p>
          <w:p w14:paraId="62BF6FF9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  <w:tc>
          <w:tcPr>
            <w:tcW w:w="51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7804B" w14:textId="77777777" w:rsidR="006506F3" w:rsidRDefault="006506F3">
            <w:pPr>
              <w:widowControl w:val="0"/>
              <w:jc w:val="both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</w:tbl>
    <w:p w14:paraId="789B952B" w14:textId="77777777" w:rsidR="006506F3" w:rsidRDefault="006506F3">
      <w:pPr>
        <w:rPr>
          <w:rFonts w:ascii="Lucida Sans" w:hAnsi="Lucida Sans"/>
          <w:sz w:val="16"/>
        </w:rPr>
      </w:pPr>
    </w:p>
    <w:p w14:paraId="176138A0" w14:textId="77777777" w:rsidR="006506F3" w:rsidRDefault="006506F3">
      <w:pPr>
        <w:rPr>
          <w:rFonts w:ascii="Lucida Sans" w:hAnsi="Lucida Sans"/>
          <w:sz w:val="1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6"/>
        <w:gridCol w:w="5387"/>
      </w:tblGrid>
      <w:tr w:rsidR="006506F3" w14:paraId="71E0C9CE" w14:textId="77777777" w:rsidTr="003C0E40">
        <w:trPr>
          <w:trHeight w:val="212"/>
        </w:trPr>
        <w:tc>
          <w:tcPr>
            <w:tcW w:w="10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0AD9" w14:textId="77777777" w:rsidR="006506F3" w:rsidRDefault="00F1009E">
            <w:pPr>
              <w:widowControl w:val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Project Summary</w:t>
            </w:r>
          </w:p>
          <w:p w14:paraId="539AED90" w14:textId="77777777" w:rsidR="006506F3" w:rsidRDefault="00F1009E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9989922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6E3795CD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090C7FF6" w14:textId="77777777" w:rsidR="003C7095" w:rsidRDefault="003C7095" w:rsidP="00A41378">
            <w:pPr>
              <w:widowControl w:val="0"/>
              <w:rPr>
                <w:rFonts w:ascii="Calibri" w:eastAsiaTheme="minorHAnsi" w:hAnsi="Calibri" w:cs="Calibri"/>
                <w:color w:val="191919"/>
                <w:sz w:val="22"/>
                <w:szCs w:val="22"/>
              </w:rPr>
            </w:pPr>
          </w:p>
          <w:p w14:paraId="6FE17774" w14:textId="77777777" w:rsidR="003C7095" w:rsidRDefault="003C7095" w:rsidP="00A41378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307447D8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77F4F2BF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0B117BF5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38CD0F24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2DCAA734" w14:textId="77777777" w:rsidR="006506F3" w:rsidRDefault="00F1009E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527D4889" w14:textId="77777777" w:rsidR="006506F3" w:rsidRDefault="006506F3">
            <w:pPr>
              <w:widowControl w:val="0"/>
              <w:rPr>
                <w:rFonts w:ascii="Lucida Sans" w:hAnsi="Lucida Sans"/>
                <w:sz w:val="20"/>
                <w:szCs w:val="20"/>
              </w:rPr>
            </w:pPr>
          </w:p>
          <w:p w14:paraId="2B549706" w14:textId="77777777" w:rsidR="006506F3" w:rsidRDefault="006506F3">
            <w:pPr>
              <w:widowControl w:val="0"/>
              <w:rPr>
                <w:rFonts w:ascii="Lucida Sans" w:hAnsi="Lucida Sans"/>
                <w:sz w:val="18"/>
              </w:rPr>
            </w:pPr>
          </w:p>
          <w:p w14:paraId="67328031" w14:textId="77777777" w:rsidR="006506F3" w:rsidRDefault="006506F3">
            <w:pPr>
              <w:widowControl w:val="0"/>
              <w:rPr>
                <w:rFonts w:ascii="Lucida Sans" w:hAnsi="Lucida Sans"/>
                <w:sz w:val="18"/>
              </w:rPr>
            </w:pPr>
          </w:p>
          <w:p w14:paraId="176CCECA" w14:textId="77777777" w:rsidR="006506F3" w:rsidRDefault="006506F3">
            <w:pPr>
              <w:widowControl w:val="0"/>
              <w:rPr>
                <w:rFonts w:ascii="Lucida Sans" w:hAnsi="Lucida Sans"/>
                <w:sz w:val="18"/>
              </w:rPr>
            </w:pPr>
          </w:p>
          <w:p w14:paraId="4445DFF1" w14:textId="77777777" w:rsidR="006506F3" w:rsidRDefault="006506F3">
            <w:pPr>
              <w:widowControl w:val="0"/>
              <w:rPr>
                <w:rFonts w:ascii="Lucida Sans" w:hAnsi="Lucida Sans"/>
                <w:sz w:val="18"/>
              </w:rPr>
            </w:pPr>
          </w:p>
          <w:p w14:paraId="090076F8" w14:textId="77777777" w:rsidR="003C0E40" w:rsidRPr="003C0E40" w:rsidRDefault="003C0E40" w:rsidP="003C0E40">
            <w:pPr>
              <w:rPr>
                <w:rFonts w:ascii="Lucida Sans" w:hAnsi="Lucida Sans"/>
                <w:sz w:val="18"/>
              </w:rPr>
            </w:pPr>
          </w:p>
        </w:tc>
      </w:tr>
      <w:tr w:rsidR="006506F3" w14:paraId="4DF333BB" w14:textId="77777777">
        <w:trPr>
          <w:trHeight w:val="312"/>
        </w:trPr>
        <w:tc>
          <w:tcPr>
            <w:tcW w:w="10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C923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</w:tc>
      </w:tr>
      <w:tr w:rsidR="006506F3" w14:paraId="5AE50700" w14:textId="77777777">
        <w:trPr>
          <w:trHeight w:val="312"/>
        </w:trPr>
        <w:tc>
          <w:tcPr>
            <w:tcW w:w="10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7BFB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</w:tc>
      </w:tr>
      <w:tr w:rsidR="006506F3" w14:paraId="076C96DB" w14:textId="77777777">
        <w:trPr>
          <w:trHeight w:val="300"/>
        </w:trPr>
        <w:tc>
          <w:tcPr>
            <w:tcW w:w="10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7B65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6506F3" w14:paraId="235878D6" w14:textId="77777777">
        <w:trPr>
          <w:trHeight w:val="2280"/>
        </w:trPr>
        <w:tc>
          <w:tcPr>
            <w:tcW w:w="10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F5C5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6506F3" w14:paraId="3CB90D9D" w14:textId="77777777">
        <w:trPr>
          <w:trHeight w:val="2453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5D5F" w14:textId="77777777" w:rsidR="006506F3" w:rsidRDefault="00F1009E">
            <w:pPr>
              <w:widowControl w:val="0"/>
              <w:rPr>
                <w:rFonts w:ascii="Lucida Sans" w:hAnsi="Lucida Sans"/>
                <w:b/>
                <w:bCs/>
                <w:i/>
                <w:color w:val="000000"/>
              </w:rPr>
            </w:pPr>
            <w:r>
              <w:rPr>
                <w:rFonts w:ascii="Lucida Sans" w:hAnsi="Lucida Sans"/>
                <w:b/>
                <w:bCs/>
                <w:i/>
                <w:color w:val="000000"/>
              </w:rPr>
              <w:lastRenderedPageBreak/>
              <w:t xml:space="preserve">Indicative Costing (WIMM Use): </w:t>
            </w:r>
          </w:p>
          <w:p w14:paraId="38AABEC2" w14:textId="77777777" w:rsidR="006506F3" w:rsidRDefault="006506F3">
            <w:pPr>
              <w:widowControl w:val="0"/>
              <w:rPr>
                <w:rFonts w:ascii="Lucida Sans" w:hAnsi="Lucida Sans"/>
                <w:sz w:val="18"/>
              </w:rPr>
            </w:pPr>
          </w:p>
          <w:p w14:paraId="0964E9A1" w14:textId="2A287D23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7F636E19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2483A028" w14:textId="3CEB8C7A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68A3E7BC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72FE02E4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15C1DEBD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498AC084" w14:textId="77777777" w:rsidR="006506F3" w:rsidRDefault="006506F3">
            <w:pPr>
              <w:widowControl w:val="0"/>
              <w:rPr>
                <w:rFonts w:ascii="Lucida Sans" w:hAnsi="Lucida Sans"/>
                <w:b/>
                <w:sz w:val="18"/>
              </w:rPr>
            </w:pPr>
          </w:p>
          <w:p w14:paraId="15BF7682" w14:textId="77777777" w:rsidR="006506F3" w:rsidRDefault="006506F3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4D8FEA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0D3582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1A134C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657EF2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1FA6A4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9C34ED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E2E71E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A3BE1B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F44F60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A2CA99F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2B3156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6DC6D7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4C85EC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AF2DF6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CB0125D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5F4E58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F9EA0D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74D018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4F919B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4E3B3E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9DA761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AEF49F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691FDE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90DDC4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379569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56D3D2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78CC19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800CE4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4850AC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7BDD97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BFF546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ED5E03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7BE6F6C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04203E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8EE7AF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2E9729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F5E6EB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88B27F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0C3612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C7BB6A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C848B5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AB701E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CB27A5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244791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0895B9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C46C61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DD71A7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A0CE26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3AAD64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EF0035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DC242B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7BAAE6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363397D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6EC67F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B086935" w14:textId="057B61C2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523E0A" w14:paraId="21C1C1E1" w14:textId="77777777" w:rsidTr="00523E0A">
        <w:trPr>
          <w:trHeight w:val="135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2783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E94A082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>Signed (researcher/PI):</w:t>
            </w:r>
          </w:p>
          <w:p w14:paraId="06DE85DA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523E0A" w14:paraId="534F5CDC" w14:textId="77777777" w:rsidTr="00523E0A">
        <w:trPr>
          <w:trHeight w:val="135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ABBB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FC3FA59" w14:textId="3BC10518" w:rsidR="00523E0A" w:rsidRPr="00C55F24" w:rsidRDefault="00523E0A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 xml:space="preserve">Project </w:t>
            </w:r>
            <w:r w:rsidR="007C1FDF">
              <w:rPr>
                <w:rFonts w:ascii="Lucida Sans" w:hAnsi="Lucida Sans"/>
                <w:b/>
                <w:bCs/>
                <w:color w:val="000000"/>
                <w:sz w:val="18"/>
              </w:rPr>
              <w:t>Code</w:t>
            </w:r>
            <w:r w:rsidR="004063F4">
              <w:rPr>
                <w:rFonts w:ascii="Lucida Sans" w:hAnsi="Lucida Sans"/>
                <w:b/>
                <w:bCs/>
                <w:color w:val="000000"/>
                <w:sz w:val="18"/>
              </w:rPr>
              <w:t xml:space="preserve"> (WIMM Use</w:t>
            </w:r>
            <w:r w:rsidR="004C0041">
              <w:rPr>
                <w:rFonts w:ascii="Lucida Sans" w:hAnsi="Lucida Sans"/>
                <w:b/>
                <w:bCs/>
                <w:color w:val="000000"/>
                <w:sz w:val="18"/>
              </w:rPr>
              <w:t>):</w:t>
            </w:r>
          </w:p>
          <w:p w14:paraId="4C682B3B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523E0A" w14:paraId="22AE57D7" w14:textId="77777777" w:rsidTr="00523E0A">
        <w:trPr>
          <w:trHeight w:val="308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4960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DCDBF77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>PO number</w:t>
            </w:r>
            <w:r w:rsidR="004063F4">
              <w:rPr>
                <w:rFonts w:ascii="Lucida Sans" w:hAnsi="Lucida Sans"/>
                <w:b/>
                <w:bCs/>
                <w:color w:val="000000"/>
                <w:sz w:val="18"/>
              </w:rPr>
              <w:t xml:space="preserve"> (Researcher/PI use)</w:t>
            </w: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>:</w:t>
            </w:r>
          </w:p>
          <w:p w14:paraId="09371F09" w14:textId="77777777" w:rsidR="00523E0A" w:rsidRDefault="00523E0A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4063F4" w14:paraId="39425DBA" w14:textId="77777777" w:rsidTr="00B37A95">
        <w:trPr>
          <w:trHeight w:val="308"/>
        </w:trPr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9618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1C6D909" w14:textId="77777777" w:rsidR="004063F4" w:rsidRDefault="004063F4" w:rsidP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>Samples Submitted (date):</w:t>
            </w:r>
          </w:p>
          <w:p w14:paraId="4480D83B" w14:textId="77777777" w:rsidR="004063F4" w:rsidRDefault="004063F4" w:rsidP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1E7D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4063F4" w14:paraId="4A88161E" w14:textId="77777777" w:rsidTr="007C1FDF">
        <w:trPr>
          <w:trHeight w:val="307"/>
        </w:trPr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8AE0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C669933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  <w:r>
              <w:rPr>
                <w:rFonts w:ascii="Lucida Sans" w:hAnsi="Lucida Sans"/>
                <w:b/>
                <w:bCs/>
                <w:color w:val="000000"/>
                <w:sz w:val="18"/>
              </w:rPr>
              <w:t>Samples Processed (date):</w:t>
            </w:r>
          </w:p>
          <w:p w14:paraId="671033F5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3690" w14:textId="77777777" w:rsidR="004063F4" w:rsidRDefault="004063F4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  <w:tr w:rsidR="007C1FDF" w14:paraId="482B5928" w14:textId="77777777" w:rsidTr="003C61F6">
        <w:trPr>
          <w:trHeight w:val="307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638D" w14:textId="77777777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6FBBF57" w14:textId="05FCDCE8" w:rsidR="003C0E40" w:rsidRDefault="007C1FDF">
            <w:pPr>
              <w:widowControl w:val="0"/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</w:pPr>
            <w:r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>Result (WIMM Use</w:t>
            </w:r>
            <w:r w:rsid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>)</w:t>
            </w:r>
            <w:r w:rsidR="00A36D5E"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>–</w:t>
            </w:r>
            <w:r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C7441BF" w14:textId="77777777" w:rsidR="003C0E40" w:rsidRDefault="003C0E40">
            <w:pPr>
              <w:widowControl w:val="0"/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</w:pPr>
          </w:p>
          <w:p w14:paraId="1D96F9DB" w14:textId="5EE26C6E" w:rsidR="007C1FDF" w:rsidRPr="003C0E40" w:rsidRDefault="007C1FDF">
            <w:pPr>
              <w:widowControl w:val="0"/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</w:pPr>
            <w:r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 xml:space="preserve">key results, QC and </w:t>
            </w:r>
            <w:r w:rsidR="00A36D5E"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 xml:space="preserve">traces, concentration and index details </w:t>
            </w:r>
            <w:r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 xml:space="preserve">will be uploaded at the end of the </w:t>
            </w:r>
            <w:r w:rsid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>run/project</w:t>
            </w:r>
            <w:r w:rsidR="00A36D5E" w:rsidRPr="003C0E40">
              <w:rPr>
                <w:rFonts w:ascii="Lucida Sans" w:hAnsi="Lucida Sans" w:cs="Lucida Sans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16D0AFF" w14:textId="7F4BDC22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C48FC2A" w14:textId="36FE9BD1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0AC827B" w14:textId="5516958E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E743F80" w14:textId="2CB50651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7C00BB9" w14:textId="5D8E77D2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D97954C" w14:textId="7B474E8F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99DCEDD" w14:textId="3615EB7F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1F840AE" w14:textId="77777777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3FC1409" w14:textId="77777777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9F0EEF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5F9FE6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19E455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9DBCC7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296B3F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BB2794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416CFD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3B024B0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73677A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E9EF0BF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2C66B5D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D79140F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C89F1D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DB7F97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86453EC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0296B1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108FA2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93C2FA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38D1CA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A9ADD4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CE488D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88B7E4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8DAB14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9F30C6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BCF5C0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80EB698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6B8435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27E54E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053750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C86EDB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A99E4A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7F093A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4749524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5154EF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F9430CF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582238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D2D6C4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F76B99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0236C9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0B74B3AA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9A58E39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DDC5B2C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594A59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E16842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D3E7EF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F94D93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3BC014B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5B5E68F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62EFDCB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C4B059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51A2F1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37818AE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BAE4685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6D4A42C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5A7B5C47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359A68A1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21F57EB3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40A9FC96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7E2EEB72" w14:textId="77777777" w:rsidR="003C0E40" w:rsidRDefault="003C0E40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  <w:p w14:paraId="136C98B7" w14:textId="77777777" w:rsidR="007C1FDF" w:rsidRDefault="007C1FDF">
            <w:pPr>
              <w:widowControl w:val="0"/>
              <w:rPr>
                <w:rFonts w:ascii="Lucida Sans" w:hAnsi="Lucida Sans"/>
                <w:b/>
                <w:bCs/>
                <w:color w:val="000000"/>
                <w:sz w:val="18"/>
              </w:rPr>
            </w:pPr>
          </w:p>
        </w:tc>
      </w:tr>
    </w:tbl>
    <w:p w14:paraId="61C554A3" w14:textId="77777777" w:rsidR="006506F3" w:rsidRDefault="006506F3"/>
    <w:p w14:paraId="6A4CE5F3" w14:textId="77777777" w:rsidR="006506F3" w:rsidRDefault="006506F3">
      <w:pPr>
        <w:rPr>
          <w:rFonts w:asciiTheme="minorHAnsi" w:eastAsiaTheme="minorHAnsi" w:hAnsiTheme="minorHAnsi" w:cstheme="minorBidi"/>
          <w:lang w:val="en-US"/>
        </w:rPr>
      </w:pPr>
    </w:p>
    <w:sectPr w:rsidR="006506F3">
      <w:headerReference w:type="default" r:id="rId9"/>
      <w:footerReference w:type="default" r:id="rId10"/>
      <w:pgSz w:w="11906" w:h="16838"/>
      <w:pgMar w:top="1440" w:right="1797" w:bottom="1440" w:left="1797" w:header="709" w:footer="11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A868" w14:textId="77777777" w:rsidR="00E276B3" w:rsidRDefault="00E276B3">
      <w:r>
        <w:separator/>
      </w:r>
    </w:p>
  </w:endnote>
  <w:endnote w:type="continuationSeparator" w:id="0">
    <w:p w14:paraId="144F62F7" w14:textId="77777777" w:rsidR="00E276B3" w:rsidRDefault="00E2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A23" w14:textId="77777777" w:rsidR="006506F3" w:rsidRDefault="00F1009E">
    <w:pPr>
      <w:pStyle w:val="Footer"/>
      <w:ind w:right="-1476"/>
    </w:pPr>
    <w:r>
      <w:t xml:space="preserve">                                                                                                  </w:t>
    </w:r>
    <w:r>
      <w:tab/>
    </w:r>
  </w:p>
  <w:p w14:paraId="5C823BC0" w14:textId="77777777" w:rsidR="006506F3" w:rsidRDefault="00F1009E">
    <w:pPr>
      <w:pStyle w:val="Footer"/>
      <w:ind w:right="-1476"/>
    </w:pPr>
    <w:r>
      <w:tab/>
    </w:r>
    <w:r>
      <w:tab/>
      <w:t>WIMM template form June 2022_V.1</w:t>
    </w:r>
    <w:r>
      <w:tab/>
    </w:r>
  </w:p>
  <w:p w14:paraId="0B3B2931" w14:textId="77777777" w:rsidR="006506F3" w:rsidRDefault="00650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F7B4" w14:textId="77777777" w:rsidR="00E276B3" w:rsidRDefault="00E276B3">
      <w:r>
        <w:separator/>
      </w:r>
    </w:p>
  </w:footnote>
  <w:footnote w:type="continuationSeparator" w:id="0">
    <w:p w14:paraId="6D4C7F8D" w14:textId="77777777" w:rsidR="00E276B3" w:rsidRDefault="00E2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528237"/>
      <w:docPartObj>
        <w:docPartGallery w:val="Page Numbers (Top of Page)"/>
        <w:docPartUnique/>
      </w:docPartObj>
    </w:sdtPr>
    <w:sdtContent>
      <w:p w14:paraId="4427BA5A" w14:textId="77777777" w:rsidR="006506F3" w:rsidRDefault="00F1009E">
        <w:pPr>
          <w:pStyle w:val="Header"/>
          <w:ind w:hanging="993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4DBB9" w14:textId="77777777" w:rsidR="006506F3" w:rsidRDefault="00650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0DCC"/>
    <w:multiLevelType w:val="hybridMultilevel"/>
    <w:tmpl w:val="F704F2C4"/>
    <w:lvl w:ilvl="0" w:tplc="08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3"/>
    <w:rsid w:val="0001741B"/>
    <w:rsid w:val="00031A9D"/>
    <w:rsid w:val="000747D4"/>
    <w:rsid w:val="00095033"/>
    <w:rsid w:val="000C2652"/>
    <w:rsid w:val="00135058"/>
    <w:rsid w:val="001B2043"/>
    <w:rsid w:val="001F64EF"/>
    <w:rsid w:val="002152F5"/>
    <w:rsid w:val="00227BEA"/>
    <w:rsid w:val="0028179A"/>
    <w:rsid w:val="0033026D"/>
    <w:rsid w:val="003C0E40"/>
    <w:rsid w:val="003C7095"/>
    <w:rsid w:val="004063F4"/>
    <w:rsid w:val="004714DB"/>
    <w:rsid w:val="00477589"/>
    <w:rsid w:val="004C0041"/>
    <w:rsid w:val="004E5697"/>
    <w:rsid w:val="00523E0A"/>
    <w:rsid w:val="00627C74"/>
    <w:rsid w:val="006506F3"/>
    <w:rsid w:val="006B5C35"/>
    <w:rsid w:val="006E6558"/>
    <w:rsid w:val="006F0E79"/>
    <w:rsid w:val="0075283C"/>
    <w:rsid w:val="007933BE"/>
    <w:rsid w:val="007966D2"/>
    <w:rsid w:val="007C1FDF"/>
    <w:rsid w:val="007E4291"/>
    <w:rsid w:val="008126AB"/>
    <w:rsid w:val="00885745"/>
    <w:rsid w:val="00980EA6"/>
    <w:rsid w:val="009B58A5"/>
    <w:rsid w:val="009D2055"/>
    <w:rsid w:val="009D708C"/>
    <w:rsid w:val="00A053D5"/>
    <w:rsid w:val="00A36D5E"/>
    <w:rsid w:val="00A41378"/>
    <w:rsid w:val="00A61226"/>
    <w:rsid w:val="00AA14AE"/>
    <w:rsid w:val="00AA510B"/>
    <w:rsid w:val="00AB334A"/>
    <w:rsid w:val="00AD70D4"/>
    <w:rsid w:val="00B11C7F"/>
    <w:rsid w:val="00B15590"/>
    <w:rsid w:val="00B64F6C"/>
    <w:rsid w:val="00B93BF7"/>
    <w:rsid w:val="00C369D9"/>
    <w:rsid w:val="00C55F24"/>
    <w:rsid w:val="00C6799B"/>
    <w:rsid w:val="00C850E3"/>
    <w:rsid w:val="00D71B9B"/>
    <w:rsid w:val="00DB5113"/>
    <w:rsid w:val="00DE5005"/>
    <w:rsid w:val="00E276B3"/>
    <w:rsid w:val="00E6632E"/>
    <w:rsid w:val="00EB2E3B"/>
    <w:rsid w:val="00F02370"/>
    <w:rsid w:val="00F1009E"/>
    <w:rsid w:val="00F25896"/>
    <w:rsid w:val="00F53005"/>
    <w:rsid w:val="00F75EC3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A0FA"/>
  <w15:docId w15:val="{CF50C64D-8676-4029-ACBB-A8C1B26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F9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479"/>
    <w:rPr>
      <w:rFonts w:ascii="Times New Roman" w:eastAsia="Times New Roman" w:hAnsi="Times New Roman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90479"/>
    <w:rPr>
      <w:rFonts w:ascii="Times New Roman" w:eastAsia="Times New Roman" w:hAnsi="Times New Roman" w:cs="Times New Roman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47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B90479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D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98AF-C17A-49F1-8439-411C4450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WIMM, University of Oxford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Goldstone</dc:creator>
  <dc:description/>
  <cp:lastModifiedBy>Maria Greco</cp:lastModifiedBy>
  <cp:revision>23</cp:revision>
  <dcterms:created xsi:type="dcterms:W3CDTF">2023-03-15T11:12:00Z</dcterms:created>
  <dcterms:modified xsi:type="dcterms:W3CDTF">2024-04-12T12:41:00Z</dcterms:modified>
  <dc:language>en-GB</dc:language>
</cp:coreProperties>
</file>